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DD8F3">
      <w:pPr>
        <w:widowControl w:val="0"/>
        <w:numPr>
          <w:ilvl w:val="0"/>
          <w:numId w:val="0"/>
        </w:numPr>
        <w:overflowPunct w:val="0"/>
        <w:spacing w:beforeLines="0" w:afterLine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64AAEA8D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上海市服务业发展引导资金各区联系人一览表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237"/>
        <w:gridCol w:w="2459"/>
        <w:gridCol w:w="2455"/>
      </w:tblGrid>
      <w:tr w14:paraId="55FB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BAC0F5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41C94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706D95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592905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电话</w:t>
            </w:r>
          </w:p>
        </w:tc>
      </w:tr>
      <w:tr w14:paraId="3D93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4BB4C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6B8344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浦东新区发展改革委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2F910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帆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6E797">
            <w:pPr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58811536</w:t>
            </w:r>
          </w:p>
        </w:tc>
      </w:tr>
      <w:tr w14:paraId="3261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F95817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3D4A27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徐汇区发展改革委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9732DE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仲毓桦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85DE7">
            <w:pPr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54665262</w:t>
            </w:r>
          </w:p>
        </w:tc>
      </w:tr>
      <w:tr w14:paraId="427D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2FEF05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043EF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静安区发展改革委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5D7B58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贺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BD544">
            <w:pPr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33371797</w:t>
            </w:r>
          </w:p>
        </w:tc>
      </w:tr>
      <w:tr w14:paraId="1F0D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61479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AF8549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闵行区发展改革委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813351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黄  迎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08B9DE">
            <w:pPr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24033260</w:t>
            </w:r>
          </w:p>
        </w:tc>
      </w:tr>
      <w:tr w14:paraId="47DB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C2EF1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F5956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普陀区发展改革委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EF3947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钱婷婷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AD94E">
            <w:pPr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52564588-2343</w:t>
            </w:r>
          </w:p>
        </w:tc>
      </w:tr>
      <w:tr w14:paraId="4583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950AF5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A85F3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虹口区发展改革委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555CDB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杨宇宇 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008F0">
            <w:pPr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25658449</w:t>
            </w:r>
          </w:p>
        </w:tc>
      </w:tr>
      <w:tr w14:paraId="7AB5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6E86E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79E23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黄浦区发展改革委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F4361F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柳怡骎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04B5C">
            <w:pPr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33134800-21141</w:t>
            </w:r>
          </w:p>
        </w:tc>
      </w:tr>
      <w:tr w14:paraId="0F2E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D3C6F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EF160F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杨浦区发展改革委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28CA0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蔡砚苨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29D1C">
            <w:pPr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25033519</w:t>
            </w:r>
          </w:p>
        </w:tc>
      </w:tr>
      <w:tr w14:paraId="7DE5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F15013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A2BA2B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宝山区发展改革委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33139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郝家岗 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79A264">
            <w:pPr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56607293</w:t>
            </w:r>
          </w:p>
        </w:tc>
      </w:tr>
      <w:tr w14:paraId="40EC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A16A6C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413E79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嘉定区发展改革委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7E5BC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王檠垚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C1DEF">
            <w:pPr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69989709</w:t>
            </w:r>
          </w:p>
        </w:tc>
      </w:tr>
      <w:tr w14:paraId="6556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4ADBDB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767BC8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长宁区发展改革委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F7897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汪骏杰 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8173AF">
            <w:pPr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22051162</w:t>
            </w:r>
          </w:p>
        </w:tc>
      </w:tr>
      <w:tr w14:paraId="0CC4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6601D8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D936CF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松江区发展改革委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8FC6B4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汪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洋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5D870">
            <w:pPr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37735713</w:t>
            </w:r>
          </w:p>
        </w:tc>
      </w:tr>
      <w:tr w14:paraId="0A92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1580DF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25D5E6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金山区发展改革委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9FA52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李  美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C3421D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57921779</w:t>
            </w:r>
          </w:p>
        </w:tc>
      </w:tr>
      <w:tr w14:paraId="6151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5675F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613A9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青浦区发展改革委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4EF2A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叶  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15BFF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59733002</w:t>
            </w:r>
          </w:p>
        </w:tc>
      </w:tr>
      <w:tr w14:paraId="6BBE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559C5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DF372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奉贤区发展改革委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7E5F76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王晓霞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77C740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37537012</w:t>
            </w:r>
          </w:p>
        </w:tc>
      </w:tr>
      <w:tr w14:paraId="5906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AE769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F11609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崇明区发展改革委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C778C9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冲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6ED50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69695879</w:t>
            </w:r>
          </w:p>
        </w:tc>
      </w:tr>
      <w:tr w14:paraId="6A9D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0E2F94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58C686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上海市发展改革委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9E6F59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王伟伟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7A530">
            <w:pPr>
              <w:pStyle w:val="6"/>
              <w:widowControl w:val="0"/>
              <w:overflowPunct w:val="0"/>
              <w:spacing w:beforeLines="0" w:afterLine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23112839</w:t>
            </w:r>
          </w:p>
        </w:tc>
      </w:tr>
    </w:tbl>
    <w:p w14:paraId="1DA32912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2E46F8">
      <w:pPr>
        <w:widowControl w:val="0"/>
        <w:overflowPunct w:val="0"/>
        <w:spacing w:beforeLines="0" w:afterLines="0"/>
        <w:rPr>
          <w:rFonts w:hint="default"/>
          <w:sz w:val="21"/>
          <w:szCs w:val="21"/>
        </w:rPr>
      </w:pPr>
    </w:p>
    <w:p w14:paraId="6DFA7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1835A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0CF1D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6419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5FED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0CD94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33F0F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379C1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08BD8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39101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38CC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6153D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0E05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750CB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2D108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69E9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11B7A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214BA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44168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316F7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2B8F2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55ED4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34A17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9"/>
        <w:gridCol w:w="4436"/>
      </w:tblGrid>
      <w:tr w14:paraId="340DC55C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99" w:type="dxa"/>
            <w:tcBorders>
              <w:tl2br w:val="nil"/>
              <w:tr2bl w:val="nil"/>
            </w:tcBorders>
            <w:noWrap w:val="0"/>
            <w:vAlign w:val="center"/>
          </w:tcPr>
          <w:p w14:paraId="29FA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上海市发展和改革委员会办公室</w:t>
            </w:r>
          </w:p>
        </w:tc>
        <w:tc>
          <w:tcPr>
            <w:tcW w:w="4436" w:type="dxa"/>
            <w:tcBorders>
              <w:tl2br w:val="nil"/>
              <w:tr2bl w:val="nil"/>
            </w:tcBorders>
            <w:noWrap w:val="0"/>
            <w:vAlign w:val="center"/>
          </w:tcPr>
          <w:p w14:paraId="29B0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308" w:rightChars="10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mc:AlternateContent>
              <mc:Choice Requires="wpsCustomData">
                <wpsCustomData:docfieldStart id="0" docfieldname="印发日期" hidden="0" print="1" readonly="0" index="9"/>
              </mc:Choice>
            </mc:AlternateContent>
            <w:r>
              <w:rPr>
                <w:rFonts w:hint="eastAsia" w:cs="仿宋_GB2312"/>
                <w:spacing w:val="-6"/>
                <w:sz w:val="28"/>
                <w:szCs w:val="28"/>
                <w:lang w:eastAsia="zh-CN"/>
              </w:rPr>
              <w:t>2024年12月2日</w:t>
            </w:r>
            <mc:AlternateContent>
              <mc:Choice Requires="wpsCustomData">
                <wpsCustomData:docfieldEnd id="0"/>
              </mc:Choice>
            </mc:AlternateContent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印发</w:t>
            </w:r>
          </w:p>
        </w:tc>
      </w:tr>
      <w:tr w14:paraId="4A9ABA0E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exact"/>
        </w:trPr>
        <w:tc>
          <w:tcPr>
            <w:tcW w:w="4299" w:type="dxa"/>
            <w:tcBorders>
              <w:tl2br w:val="nil"/>
              <w:tr2bl w:val="nil"/>
            </w:tcBorders>
            <w:noWrap w:val="0"/>
            <w:vAlign w:val="top"/>
          </w:tcPr>
          <w:p w14:paraId="2731B1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36" w:type="dxa"/>
            <w:tcBorders>
              <w:tl2br w:val="nil"/>
              <w:tr2bl w:val="nil"/>
            </w:tcBorders>
            <w:noWrap w:val="0"/>
            <w:vAlign w:val="top"/>
          </w:tcPr>
          <w:p w14:paraId="1D4270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right="308" w:rightChars="1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2B07368"/>
    <w:sectPr>
      <w:footerReference r:id="rId5" w:type="default"/>
      <w:footerReference r:id="rId6" w:type="even"/>
      <w:type w:val="continuous"/>
      <w:pgSz w:w="11906" w:h="16838"/>
      <w:pgMar w:top="2041" w:right="1587" w:bottom="1956" w:left="1587" w:header="1491" w:footer="117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PingFang SC">
    <w:altName w:val="Microsoft YaHei UI"/>
    <w:panose1 w:val="020B04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AD2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5100320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FC3A8">
                          <w:pPr>
                            <w:pStyle w:val="2"/>
                            <w:rPr>
                              <w:rFonts w:ascii="宋体" w:hAnsi="宋体" w:eastAsia="宋体"/>
                              <w:spacing w:val="0"/>
                            </w:rPr>
                          </w:pP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1.6pt;margin-top:-17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7UZG9gAAAAMAQAA&#10;DwAAAAAAAAABACAAAAAiAAAAZHJzL2Rvd25yZXYueG1sUEsBAhQAFAAAAAgAh07iQLK+nM7gAQAA&#10;wQMAAA4AAAAAAAAAAQAgAAAAJw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2FC3A8">
                    <w:pPr>
                      <w:pStyle w:val="2"/>
                      <w:rPr>
                        <w:rFonts w:ascii="宋体" w:hAnsi="宋体" w:eastAsia="宋体"/>
                        <w:spacing w:val="0"/>
                      </w:rPr>
                    </w:pP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AAF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FDF3E">
                          <w:pPr>
                            <w:pStyle w:val="2"/>
                            <w:rPr>
                              <w:rFonts w:ascii="宋体" w:hAnsi="宋体" w:eastAsia="宋体"/>
                              <w:spacing w:val="0"/>
                            </w:rPr>
                          </w:pP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0pt;margin-top:-17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ZKsZD1QAAAAgBAAAPAAAA&#10;AAAAAAEAIAAAACIAAABkcnMvZG93bnJldi54bWxQSwECFAAUAAAACACHTuJA6M2JXt8BAADBAwAA&#10;DgAAAAAAAAABACAAAAAk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9FDF3E">
                    <w:pPr>
                      <w:pStyle w:val="2"/>
                      <w:rPr>
                        <w:rFonts w:ascii="宋体" w:hAnsi="宋体" w:eastAsia="宋体"/>
                        <w:spacing w:val="0"/>
                      </w:rPr>
                    </w:pPr>
                    <w:r>
                      <w:rPr>
                        <w:rFonts w:ascii="宋体" w:hAnsi="宋体"/>
                        <w:spacing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pacing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pacing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pacing w:val="0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pacing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hyphenationZone w:val="360"/>
  <w:evenAndOddHeaders w:val="1"/>
  <w:drawingGridHorizontalSpacing w:val="4366"/>
  <w:drawingGridVerticalSpacing w:val="221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8B62E9"/>
    <w:rsid w:val="0B937689"/>
    <w:rsid w:val="15FB479B"/>
    <w:rsid w:val="1D105CBC"/>
    <w:rsid w:val="1EA57123"/>
    <w:rsid w:val="29DBE425"/>
    <w:rsid w:val="2B8C7CB5"/>
    <w:rsid w:val="35527407"/>
    <w:rsid w:val="35871E5F"/>
    <w:rsid w:val="3BF76C3C"/>
    <w:rsid w:val="42F94383"/>
    <w:rsid w:val="46910893"/>
    <w:rsid w:val="52920394"/>
    <w:rsid w:val="576077E8"/>
    <w:rsid w:val="5BF19B6E"/>
    <w:rsid w:val="62C459A3"/>
    <w:rsid w:val="6B5D9E4C"/>
    <w:rsid w:val="73784767"/>
    <w:rsid w:val="758F8E65"/>
    <w:rsid w:val="76EF4525"/>
    <w:rsid w:val="77DC05C1"/>
    <w:rsid w:val="7D2E041C"/>
    <w:rsid w:val="7FB67760"/>
    <w:rsid w:val="7FFB85E4"/>
    <w:rsid w:val="7FFF651D"/>
    <w:rsid w:val="B9F50180"/>
    <w:rsid w:val="BF7D91E5"/>
    <w:rsid w:val="DBCACFE6"/>
    <w:rsid w:val="ECFF8215"/>
    <w:rsid w:val="FB8F9EF0"/>
    <w:rsid w:val="FBE7D14C"/>
    <w:rsid w:val="FE725576"/>
    <w:rsid w:val="FF55515F"/>
    <w:rsid w:val="FFAD32FB"/>
    <w:rsid w:val="FFEF0441"/>
    <w:rsid w:val="FFFAD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customStyle="1" w:styleId="6">
    <w:name w:val="Table Text"/>
    <w:basedOn w:val="1"/>
    <w:unhideWhenUsed/>
    <w:qFormat/>
    <w:uiPriority w:val="0"/>
    <w:pPr>
      <w:spacing w:beforeLines="0" w:afterLines="0"/>
    </w:pPr>
    <w:rPr>
      <w:rFonts w:hint="default" w:ascii="PingFang SC" w:hAnsi="PingFang SC" w:eastAsia="PingFang SC" w:cs="PingFang SC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411</Characters>
  <Lines>0</Lines>
  <Paragraphs>0</Paragraphs>
  <TotalTime>12</TotalTime>
  <ScaleCrop>false</ScaleCrop>
  <LinksUpToDate>false</LinksUpToDate>
  <CharactersWithSpaces>430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jessi</cp:lastModifiedBy>
  <dcterms:modified xsi:type="dcterms:W3CDTF">2024-12-12T01:54:21Z</dcterms:modified>
  <dc:title>特急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公文标识">
    <vt:lpwstr>1.2.156.10.400002195-W01-2024-08-10001-H</vt:lpwstr>
  </property>
  <property fmtid="{D5CDD505-2E9C-101B-9397-08002B2CF9AE}" pid="4" name="ICV">
    <vt:lpwstr>C98777FDE7BD400EBEE4082826BDB6FA_13</vt:lpwstr>
  </property>
</Properties>
</file>